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740C" w14:textId="0BCE324A" w:rsidR="00A42457" w:rsidRPr="00BE0CDF" w:rsidRDefault="00BE0CDF" w:rsidP="00F3313F">
      <w:pPr>
        <w:rPr>
          <w:b/>
          <w:bCs/>
          <w:sz w:val="24"/>
          <w:szCs w:val="28"/>
        </w:rPr>
      </w:pPr>
      <w:r w:rsidRPr="00BE0CDF">
        <w:rPr>
          <w:b/>
          <w:bCs/>
          <w:sz w:val="24"/>
          <w:szCs w:val="28"/>
        </w:rPr>
        <w:t xml:space="preserve">Notulen OR vergadering </w:t>
      </w:r>
    </w:p>
    <w:p w14:paraId="4A6D295E" w14:textId="5EAE6141" w:rsidR="00BE0CDF" w:rsidRDefault="00BE0CDF" w:rsidP="00F3313F">
      <w:r w:rsidRPr="00C34A75">
        <w:rPr>
          <w:u w:val="single"/>
        </w:rPr>
        <w:t>Datum</w:t>
      </w:r>
      <w:r>
        <w:t>: 12-05-2026</w:t>
      </w:r>
    </w:p>
    <w:p w14:paraId="44B96478" w14:textId="6ED1297B" w:rsidR="00BE0CDF" w:rsidRDefault="00BE0CDF" w:rsidP="00F3313F">
      <w:r w:rsidRPr="00C34A75">
        <w:rPr>
          <w:u w:val="single"/>
        </w:rPr>
        <w:t>Aanwezig</w:t>
      </w:r>
      <w:r>
        <w:t xml:space="preserve">: Wendy, Linda, Miranda W, Merie, Sanne, Daphne, Ellen, Lianne, Renske, </w:t>
      </w:r>
      <w:r w:rsidR="00C34A75">
        <w:t xml:space="preserve">Sophie, </w:t>
      </w:r>
      <w:r>
        <w:t>Ilse</w:t>
      </w:r>
    </w:p>
    <w:p w14:paraId="553A0EE8" w14:textId="37AEE9DE" w:rsidR="00BE0CDF" w:rsidRDefault="00BE0CDF" w:rsidP="00F3313F">
      <w:r w:rsidRPr="00C34A75">
        <w:rPr>
          <w:u w:val="single"/>
        </w:rPr>
        <w:t>Afwezig</w:t>
      </w:r>
      <w:r>
        <w:t>: Miranda T, Robert, Tim, Manon</w:t>
      </w:r>
    </w:p>
    <w:p w14:paraId="3C400B90" w14:textId="59D98F61" w:rsidR="00BE0CDF" w:rsidRPr="00C34A75" w:rsidRDefault="00BE0CDF" w:rsidP="00F3313F">
      <w:pPr>
        <w:rPr>
          <w:b/>
          <w:bCs/>
          <w:u w:val="single"/>
        </w:rPr>
      </w:pPr>
      <w:r w:rsidRPr="00C34A75">
        <w:rPr>
          <w:b/>
          <w:bCs/>
          <w:u w:val="single"/>
        </w:rPr>
        <w:t>OR notulen vorige keer</w:t>
      </w:r>
    </w:p>
    <w:p w14:paraId="64B959A7" w14:textId="3D5223FF" w:rsidR="00BE0CDF" w:rsidRPr="00C34A75" w:rsidRDefault="00BE0CDF" w:rsidP="00F3313F">
      <w:r w:rsidRPr="00C34A75">
        <w:t>Renske mag uit de schoolreisjes groep</w:t>
      </w:r>
      <w:r w:rsidR="00C34A75">
        <w:t>. Verder geen op- of aanmerkingen.</w:t>
      </w:r>
    </w:p>
    <w:p w14:paraId="4CAE9A3E" w14:textId="0D6A3775" w:rsidR="00BE0CDF" w:rsidRPr="00C34A75" w:rsidRDefault="00BE0CDF" w:rsidP="00F3313F">
      <w:pPr>
        <w:rPr>
          <w:b/>
          <w:bCs/>
          <w:u w:val="single"/>
        </w:rPr>
      </w:pPr>
      <w:r w:rsidRPr="00C34A75">
        <w:rPr>
          <w:b/>
          <w:bCs/>
          <w:u w:val="single"/>
        </w:rPr>
        <w:t>Recente activiteiten</w:t>
      </w:r>
    </w:p>
    <w:p w14:paraId="44374866" w14:textId="516CEA0C" w:rsidR="00BE0CDF" w:rsidRDefault="00BE0CDF" w:rsidP="00F3313F">
      <w:r w:rsidRPr="00C34A75">
        <w:rPr>
          <w:u w:val="single"/>
        </w:rPr>
        <w:t>Pasen:</w:t>
      </w:r>
      <w:r>
        <w:t xml:space="preserve"> was geslaagd. Het zou leuk zijn om een terugkoppeling te doen van de zonnebloemen – begin volgend schooljaar</w:t>
      </w:r>
      <w:r w:rsidR="00C34A75">
        <w:t xml:space="preserve"> --&gt;</w:t>
      </w:r>
      <w:r w:rsidR="00C34A75" w:rsidRPr="006C1162">
        <w:rPr>
          <w:b/>
          <w:bCs/>
        </w:rPr>
        <w:t xml:space="preserve"> actie</w:t>
      </w:r>
    </w:p>
    <w:p w14:paraId="1E29AF28" w14:textId="5A644DBD" w:rsidR="00BE0CDF" w:rsidRDefault="00BE0CDF" w:rsidP="00F3313F">
      <w:r w:rsidRPr="00C34A75">
        <w:rPr>
          <w:u w:val="single"/>
        </w:rPr>
        <w:t>Overall:</w:t>
      </w:r>
      <w:r>
        <w:t xml:space="preserve"> het zou leuk zijn om vanuit de OR eerst meer eigen ideeën in te brengen alvorens met de leerkrachten af te stemmen, we moeten dan dus eerder beginnen. Op die manier hebben we iets meer inbreng als OR.</w:t>
      </w:r>
    </w:p>
    <w:p w14:paraId="07D1BCCF" w14:textId="77777777" w:rsidR="00BE0CDF" w:rsidRPr="00C34A75" w:rsidRDefault="00BE0CDF" w:rsidP="00F3313F">
      <w:pPr>
        <w:rPr>
          <w:u w:val="single"/>
        </w:rPr>
      </w:pPr>
      <w:r w:rsidRPr="00C34A75">
        <w:rPr>
          <w:u w:val="single"/>
        </w:rPr>
        <w:t xml:space="preserve">Koningsspelen: </w:t>
      </w:r>
    </w:p>
    <w:p w14:paraId="0DB50FFE" w14:textId="10B5A0E8" w:rsidR="00BE0CDF" w:rsidRDefault="00BE0CDF" w:rsidP="00BE0CDF">
      <w:pPr>
        <w:pStyle w:val="Lijstalinea"/>
        <w:numPr>
          <w:ilvl w:val="0"/>
          <w:numId w:val="1"/>
        </w:numPr>
      </w:pPr>
      <w:r>
        <w:t>Verbeterpuntje: alleen groep 5 stond op het podium, de andere kinderen konden niet meedansen. Niet iedereen hoeft op het podium, maar het zou wel leuk zijn om alle kinderen vooraan te laten staan zodat ze mee kunnen dansen.</w:t>
      </w:r>
    </w:p>
    <w:p w14:paraId="1F873FB9" w14:textId="3E72B92C" w:rsidR="00BE0CDF" w:rsidRDefault="00BE0CDF" w:rsidP="00BE0CDF">
      <w:pPr>
        <w:pStyle w:val="Lijstalinea"/>
        <w:numPr>
          <w:ilvl w:val="0"/>
          <w:numId w:val="1"/>
        </w:numPr>
      </w:pPr>
      <w:r>
        <w:t>De aansturing van de vrijwilligers was wat ongecoördineerd en er waren veel vrijwilligers in verhouding tot de taken die gedaan moesten worden. Je moet als ouder tijd vrijmaken, maar is je aanwezigheid echt van toegevoegde waarde?</w:t>
      </w:r>
    </w:p>
    <w:p w14:paraId="3DF8A864" w14:textId="1DCAC8DA" w:rsidR="00BE0CDF" w:rsidRDefault="00BE0CDF" w:rsidP="00BE0CDF">
      <w:pPr>
        <w:pStyle w:val="Lijstalinea"/>
        <w:numPr>
          <w:ilvl w:val="0"/>
          <w:numId w:val="1"/>
        </w:numPr>
      </w:pPr>
      <w:r>
        <w:t>Verder was het een hele leuke dag</w:t>
      </w:r>
    </w:p>
    <w:p w14:paraId="0B0FA828" w14:textId="57A1C696" w:rsidR="00BE0CDF" w:rsidRDefault="00BE0CDF" w:rsidP="00BE0CDF">
      <w:r>
        <w:t>In de vergadering van 2 juni willen we koningsdag nogmaals bespreken.</w:t>
      </w:r>
    </w:p>
    <w:p w14:paraId="797FAC8C" w14:textId="7CF9D66D" w:rsidR="00C34A75" w:rsidRPr="00C34A75" w:rsidRDefault="00C34A75" w:rsidP="00BE0CDF">
      <w:pPr>
        <w:rPr>
          <w:b/>
          <w:bCs/>
          <w:u w:val="single"/>
        </w:rPr>
      </w:pPr>
      <w:r w:rsidRPr="00C34A75">
        <w:rPr>
          <w:b/>
          <w:bCs/>
          <w:u w:val="single"/>
        </w:rPr>
        <w:t>Vooruitkijken</w:t>
      </w:r>
    </w:p>
    <w:p w14:paraId="2DAA9C44" w14:textId="7C8129BF" w:rsidR="00BE0CDF" w:rsidRDefault="00C34A75" w:rsidP="00BE0CDF">
      <w:r w:rsidRPr="00C34A75">
        <w:rPr>
          <w:u w:val="single"/>
        </w:rPr>
        <w:t>Avondvierdaagse</w:t>
      </w:r>
      <w:r>
        <w:t>: Kinderen kunnen zich tot 30 mei aanmelden. Reminder hiervoor in Social Schools zetten (is inmiddels gedaan).</w:t>
      </w:r>
    </w:p>
    <w:p w14:paraId="5A7C0753" w14:textId="356A7DE7" w:rsidR="00C34A75" w:rsidRDefault="00C34A75" w:rsidP="00BE0CDF">
      <w:r w:rsidRPr="00C34A75">
        <w:rPr>
          <w:u w:val="single"/>
        </w:rPr>
        <w:t>Talentendag</w:t>
      </w:r>
      <w:r>
        <w:t>: er komt in Social Schools nog een reminder met de vraag of ouders een workshop willen organiseren. Dit bericht ook in het Engels plaatsen, zodat ook bijvoorbeeld kookworkshops uit andere keukens gegeven kunnen worden</w:t>
      </w:r>
      <w:r w:rsidR="006C1162">
        <w:t xml:space="preserve"> --&gt; </w:t>
      </w:r>
      <w:r w:rsidR="006C1162" w:rsidRPr="006C1162">
        <w:rPr>
          <w:b/>
          <w:bCs/>
        </w:rPr>
        <w:t xml:space="preserve">actie </w:t>
      </w:r>
    </w:p>
    <w:p w14:paraId="6AA36AA5" w14:textId="3867C0AD" w:rsidR="00C34A75" w:rsidRDefault="00C34A75" w:rsidP="00BE0CDF">
      <w:r w:rsidRPr="00C34A75">
        <w:rPr>
          <w:u w:val="single"/>
        </w:rPr>
        <w:t>Opening eerste schooldag</w:t>
      </w:r>
      <w:r>
        <w:t>: korte toespraak van Tim. Haag van leerkrachten maken, haag ook leuk aankleden. Bellenblaas machines erbij aanzetten. – Miranda W, Sophie, Daphne, Ellen en Sanne.</w:t>
      </w:r>
    </w:p>
    <w:p w14:paraId="5B5B452B" w14:textId="0AFE116D" w:rsidR="00C34A75" w:rsidRDefault="00C34A75" w:rsidP="00BE0CDF">
      <w:r w:rsidRPr="00C34A75">
        <w:rPr>
          <w:u w:val="single"/>
        </w:rPr>
        <w:t>Schoolfotograaf:</w:t>
      </w:r>
      <w:r>
        <w:t xml:space="preserve"> Op maandag 21 september komt de schoolfotograaf. Hulp van 2 of 3 ouders tegelijkertijd is gewenst, deze hulp kan ook afgewisseld worden met meerdere ouders. Het is handig om de dag op voorhand al in twee delen op te splitsen, zodat de hulp wat verspreid wordt. Merie en Lianne kunnen helpen. Ellen en Sophie kunnen misschien helpen.</w:t>
      </w:r>
    </w:p>
    <w:p w14:paraId="286A3806" w14:textId="090CFBDD" w:rsidR="00C34A75" w:rsidRDefault="00C34A75" w:rsidP="00BE0CDF">
      <w:r>
        <w:t>In de vergadering van 2 juni praten we verder over:</w:t>
      </w:r>
    </w:p>
    <w:p w14:paraId="3FE46D07" w14:textId="6E59F705" w:rsidR="00C34A75" w:rsidRDefault="00C34A75" w:rsidP="00C34A75">
      <w:pPr>
        <w:pStyle w:val="Lijstalinea"/>
        <w:numPr>
          <w:ilvl w:val="0"/>
          <w:numId w:val="1"/>
        </w:numPr>
      </w:pPr>
      <w:r>
        <w:t>Gouden weken</w:t>
      </w:r>
    </w:p>
    <w:p w14:paraId="7E4AE562" w14:textId="57FEF16B" w:rsidR="00C34A75" w:rsidRDefault="00C34A75" w:rsidP="00C34A75">
      <w:pPr>
        <w:pStyle w:val="Lijstalinea"/>
        <w:numPr>
          <w:ilvl w:val="1"/>
          <w:numId w:val="1"/>
        </w:numPr>
      </w:pPr>
      <w:r>
        <w:t>Ook gouden week voor de ouders, kennismaking</w:t>
      </w:r>
    </w:p>
    <w:p w14:paraId="4F684492" w14:textId="4BD26B7A" w:rsidR="00C34A75" w:rsidRDefault="00C34A75" w:rsidP="00C34A75">
      <w:pPr>
        <w:pStyle w:val="Lijstalinea"/>
        <w:numPr>
          <w:ilvl w:val="0"/>
          <w:numId w:val="1"/>
        </w:numPr>
      </w:pPr>
      <w:r>
        <w:t>Schoolreisje</w:t>
      </w:r>
    </w:p>
    <w:p w14:paraId="099E7C6B" w14:textId="65ACCD0E" w:rsidR="00C34A75" w:rsidRDefault="00C34A75" w:rsidP="00C34A75">
      <w:pPr>
        <w:pStyle w:val="Lijstalinea"/>
        <w:numPr>
          <w:ilvl w:val="0"/>
          <w:numId w:val="1"/>
        </w:numPr>
      </w:pPr>
      <w:r>
        <w:t xml:space="preserve">Boekenweek </w:t>
      </w:r>
    </w:p>
    <w:p w14:paraId="4B3FB022" w14:textId="34AE42AF" w:rsidR="00BE0CDF" w:rsidRPr="00F3313F" w:rsidRDefault="00C34A75" w:rsidP="00F3313F">
      <w:pPr>
        <w:pStyle w:val="Lijstalinea"/>
        <w:numPr>
          <w:ilvl w:val="0"/>
          <w:numId w:val="1"/>
        </w:numPr>
      </w:pPr>
      <w:r>
        <w:t>Afgelopen koningsspelen</w:t>
      </w:r>
    </w:p>
    <w:sectPr w:rsidR="00BE0CDF" w:rsidRPr="00F331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9DE5" w14:textId="77777777" w:rsidR="00712B34" w:rsidRDefault="00712B34" w:rsidP="00F7285B">
      <w:pPr>
        <w:spacing w:after="0" w:line="240" w:lineRule="auto"/>
      </w:pPr>
      <w:r>
        <w:separator/>
      </w:r>
    </w:p>
  </w:endnote>
  <w:endnote w:type="continuationSeparator" w:id="0">
    <w:p w14:paraId="4A643E73" w14:textId="77777777" w:rsidR="00712B34" w:rsidRDefault="00712B34" w:rsidP="00F7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DE74" w14:textId="77777777" w:rsidR="00712B34" w:rsidRDefault="00712B34" w:rsidP="00F7285B">
      <w:pPr>
        <w:spacing w:after="0" w:line="240" w:lineRule="auto"/>
      </w:pPr>
      <w:r>
        <w:separator/>
      </w:r>
    </w:p>
  </w:footnote>
  <w:footnote w:type="continuationSeparator" w:id="0">
    <w:p w14:paraId="20F4D5D1" w14:textId="77777777" w:rsidR="00712B34" w:rsidRDefault="00712B34" w:rsidP="00F72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01C3F"/>
    <w:multiLevelType w:val="hybridMultilevel"/>
    <w:tmpl w:val="D54201BE"/>
    <w:lvl w:ilvl="0" w:tplc="DB12EA9A">
      <w:numFmt w:val="bullet"/>
      <w:lvlText w:val="-"/>
      <w:lvlJc w:val="left"/>
      <w:pPr>
        <w:ind w:left="720" w:hanging="360"/>
      </w:pPr>
      <w:rPr>
        <w:rFonts w:ascii="Montserrat" w:eastAsiaTheme="minorHAnsi" w:hAnsi="Montserrat"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5720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DF"/>
    <w:rsid w:val="00131033"/>
    <w:rsid w:val="0026385A"/>
    <w:rsid w:val="006C1162"/>
    <w:rsid w:val="006F508A"/>
    <w:rsid w:val="00712B34"/>
    <w:rsid w:val="008742AB"/>
    <w:rsid w:val="008F70D7"/>
    <w:rsid w:val="009630B0"/>
    <w:rsid w:val="00A42457"/>
    <w:rsid w:val="00A924BB"/>
    <w:rsid w:val="00BE0CDF"/>
    <w:rsid w:val="00C34A75"/>
    <w:rsid w:val="00D7689C"/>
    <w:rsid w:val="00DF36E9"/>
    <w:rsid w:val="00F3313F"/>
    <w:rsid w:val="00F728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D83B"/>
  <w15:chartTrackingRefBased/>
  <w15:docId w15:val="{B9DAB21A-F958-48EB-875D-308B7461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42AB"/>
    <w:rPr>
      <w:rFonts w:ascii="Montserrat" w:hAnsi="Montserrat"/>
      <w:sz w:val="20"/>
    </w:rPr>
  </w:style>
  <w:style w:type="paragraph" w:styleId="Kop1">
    <w:name w:val="heading 1"/>
    <w:basedOn w:val="Standaard"/>
    <w:next w:val="Standaard"/>
    <w:link w:val="Kop1Char"/>
    <w:uiPriority w:val="9"/>
    <w:qFormat/>
    <w:rsid w:val="008742AB"/>
    <w:pPr>
      <w:keepNext/>
      <w:keepLines/>
      <w:spacing w:before="240" w:after="0"/>
      <w:outlineLvl w:val="0"/>
    </w:pPr>
    <w:rPr>
      <w:rFonts w:eastAsiaTheme="majorEastAsia" w:cstheme="majorBidi"/>
      <w:b/>
      <w:color w:val="009FA0"/>
      <w:sz w:val="32"/>
      <w:szCs w:val="32"/>
    </w:rPr>
  </w:style>
  <w:style w:type="paragraph" w:styleId="Kop2">
    <w:name w:val="heading 2"/>
    <w:basedOn w:val="Standaard"/>
    <w:next w:val="Standaard"/>
    <w:link w:val="Kop2Char"/>
    <w:uiPriority w:val="9"/>
    <w:unhideWhenUsed/>
    <w:qFormat/>
    <w:rsid w:val="008F70D7"/>
    <w:pPr>
      <w:keepNext/>
      <w:keepLines/>
      <w:spacing w:before="40" w:after="0"/>
      <w:outlineLvl w:val="1"/>
    </w:pPr>
    <w:rPr>
      <w:rFonts w:eastAsiaTheme="majorEastAsia" w:cstheme="majorBidi"/>
      <w:b/>
      <w:color w:val="009FA0"/>
      <w:sz w:val="26"/>
      <w:szCs w:val="26"/>
    </w:rPr>
  </w:style>
  <w:style w:type="paragraph" w:styleId="Kop3">
    <w:name w:val="heading 3"/>
    <w:basedOn w:val="Standaard"/>
    <w:next w:val="Standaard"/>
    <w:link w:val="Kop3Char"/>
    <w:uiPriority w:val="9"/>
    <w:unhideWhenUsed/>
    <w:qFormat/>
    <w:rsid w:val="008F70D7"/>
    <w:pPr>
      <w:keepNext/>
      <w:keepLines/>
      <w:spacing w:before="40" w:after="0"/>
      <w:outlineLvl w:val="2"/>
    </w:pPr>
    <w:rPr>
      <w:rFonts w:eastAsiaTheme="majorEastAsia" w:cstheme="majorBidi"/>
      <w:b/>
      <w:color w:val="009FA0"/>
      <w:sz w:val="22"/>
      <w:szCs w:val="24"/>
    </w:rPr>
  </w:style>
  <w:style w:type="paragraph" w:styleId="Kop4">
    <w:name w:val="heading 4"/>
    <w:basedOn w:val="Standaard"/>
    <w:next w:val="Standaard"/>
    <w:link w:val="Kop4Char"/>
    <w:uiPriority w:val="9"/>
    <w:unhideWhenUsed/>
    <w:qFormat/>
    <w:rsid w:val="008F70D7"/>
    <w:pPr>
      <w:keepNext/>
      <w:keepLines/>
      <w:spacing w:before="40" w:after="0"/>
      <w:outlineLvl w:val="3"/>
    </w:pPr>
    <w:rPr>
      <w:rFonts w:eastAsiaTheme="majorEastAsia" w:cstheme="majorBidi"/>
      <w:b/>
      <w:iCs/>
      <w:color w:val="009FA0"/>
    </w:rPr>
  </w:style>
  <w:style w:type="paragraph" w:styleId="Kop5">
    <w:name w:val="heading 5"/>
    <w:basedOn w:val="Standaard"/>
    <w:next w:val="Standaard"/>
    <w:link w:val="Kop5Char"/>
    <w:uiPriority w:val="9"/>
    <w:unhideWhenUsed/>
    <w:qFormat/>
    <w:rsid w:val="008F70D7"/>
    <w:pPr>
      <w:keepNext/>
      <w:keepLines/>
      <w:spacing w:before="40" w:after="0"/>
      <w:outlineLvl w:val="4"/>
    </w:pPr>
    <w:rPr>
      <w:rFonts w:eastAsiaTheme="majorEastAsia" w:cstheme="majorBidi"/>
      <w:b/>
      <w:i/>
      <w:color w:val="009FA0"/>
    </w:rPr>
  </w:style>
  <w:style w:type="paragraph" w:styleId="Kop6">
    <w:name w:val="heading 6"/>
    <w:basedOn w:val="Standaard"/>
    <w:next w:val="Standaard"/>
    <w:link w:val="Kop6Char"/>
    <w:uiPriority w:val="9"/>
    <w:unhideWhenUsed/>
    <w:rsid w:val="00F3313F"/>
    <w:pPr>
      <w:keepNext/>
      <w:keepLines/>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unhideWhenUsed/>
    <w:rsid w:val="00F331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unhideWhenUsed/>
    <w:rsid w:val="00F331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F331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742AB"/>
    <w:pPr>
      <w:spacing w:after="0" w:line="240" w:lineRule="auto"/>
    </w:pPr>
    <w:rPr>
      <w:rFonts w:ascii="Montserrat" w:hAnsi="Montserrat"/>
      <w:sz w:val="20"/>
    </w:rPr>
  </w:style>
  <w:style w:type="character" w:customStyle="1" w:styleId="Kop1Char">
    <w:name w:val="Kop 1 Char"/>
    <w:basedOn w:val="Standaardalinea-lettertype"/>
    <w:link w:val="Kop1"/>
    <w:uiPriority w:val="9"/>
    <w:rsid w:val="008F70D7"/>
    <w:rPr>
      <w:rFonts w:ascii="Arial" w:eastAsiaTheme="majorEastAsia" w:hAnsi="Arial" w:cstheme="majorBidi"/>
      <w:b/>
      <w:color w:val="009FA0"/>
      <w:sz w:val="32"/>
      <w:szCs w:val="32"/>
    </w:rPr>
  </w:style>
  <w:style w:type="character" w:customStyle="1" w:styleId="Kop2Char">
    <w:name w:val="Kop 2 Char"/>
    <w:basedOn w:val="Standaardalinea-lettertype"/>
    <w:link w:val="Kop2"/>
    <w:uiPriority w:val="9"/>
    <w:rsid w:val="008F70D7"/>
    <w:rPr>
      <w:rFonts w:ascii="Arial" w:eastAsiaTheme="majorEastAsia" w:hAnsi="Arial" w:cstheme="majorBidi"/>
      <w:b/>
      <w:color w:val="009FA0"/>
      <w:sz w:val="26"/>
      <w:szCs w:val="26"/>
    </w:rPr>
  </w:style>
  <w:style w:type="character" w:customStyle="1" w:styleId="Kop3Char">
    <w:name w:val="Kop 3 Char"/>
    <w:basedOn w:val="Standaardalinea-lettertype"/>
    <w:link w:val="Kop3"/>
    <w:uiPriority w:val="9"/>
    <w:rsid w:val="008F70D7"/>
    <w:rPr>
      <w:rFonts w:ascii="Arial" w:eastAsiaTheme="majorEastAsia" w:hAnsi="Arial" w:cstheme="majorBidi"/>
      <w:b/>
      <w:color w:val="009FA0"/>
      <w:szCs w:val="24"/>
    </w:rPr>
  </w:style>
  <w:style w:type="character" w:customStyle="1" w:styleId="Kop4Char">
    <w:name w:val="Kop 4 Char"/>
    <w:basedOn w:val="Standaardalinea-lettertype"/>
    <w:link w:val="Kop4"/>
    <w:uiPriority w:val="9"/>
    <w:rsid w:val="008F70D7"/>
    <w:rPr>
      <w:rFonts w:ascii="Arial" w:eastAsiaTheme="majorEastAsia" w:hAnsi="Arial" w:cstheme="majorBidi"/>
      <w:b/>
      <w:iCs/>
      <w:color w:val="009FA0"/>
      <w:sz w:val="20"/>
    </w:rPr>
  </w:style>
  <w:style w:type="character" w:customStyle="1" w:styleId="Kop5Char">
    <w:name w:val="Kop 5 Char"/>
    <w:basedOn w:val="Standaardalinea-lettertype"/>
    <w:link w:val="Kop5"/>
    <w:uiPriority w:val="9"/>
    <w:rsid w:val="008F70D7"/>
    <w:rPr>
      <w:rFonts w:ascii="Arial" w:eastAsiaTheme="majorEastAsia" w:hAnsi="Arial" w:cstheme="majorBidi"/>
      <w:b/>
      <w:i/>
      <w:color w:val="009FA0"/>
      <w:sz w:val="20"/>
    </w:rPr>
  </w:style>
  <w:style w:type="paragraph" w:styleId="Titel">
    <w:name w:val="Title"/>
    <w:basedOn w:val="Standaard"/>
    <w:next w:val="Standaard"/>
    <w:link w:val="TitelChar"/>
    <w:uiPriority w:val="10"/>
    <w:qFormat/>
    <w:rsid w:val="008F70D7"/>
    <w:pPr>
      <w:spacing w:after="0" w:line="240" w:lineRule="auto"/>
      <w:contextualSpacing/>
    </w:pPr>
    <w:rPr>
      <w:rFonts w:eastAsiaTheme="majorEastAsia" w:cstheme="majorBidi"/>
      <w:b/>
      <w:color w:val="009FA0"/>
      <w:spacing w:val="-10"/>
      <w:kern w:val="28"/>
      <w:sz w:val="56"/>
      <w:szCs w:val="56"/>
    </w:rPr>
  </w:style>
  <w:style w:type="character" w:customStyle="1" w:styleId="TitelChar">
    <w:name w:val="Titel Char"/>
    <w:basedOn w:val="Standaardalinea-lettertype"/>
    <w:link w:val="Titel"/>
    <w:uiPriority w:val="10"/>
    <w:rsid w:val="008F70D7"/>
    <w:rPr>
      <w:rFonts w:ascii="Arial" w:eastAsiaTheme="majorEastAsia" w:hAnsi="Arial" w:cstheme="majorBidi"/>
      <w:b/>
      <w:color w:val="009FA0"/>
      <w:spacing w:val="-10"/>
      <w:kern w:val="28"/>
      <w:sz w:val="56"/>
      <w:szCs w:val="56"/>
    </w:rPr>
  </w:style>
  <w:style w:type="character" w:customStyle="1" w:styleId="Kop6Char">
    <w:name w:val="Kop 6 Char"/>
    <w:basedOn w:val="Standaardalinea-lettertype"/>
    <w:link w:val="Kop6"/>
    <w:uiPriority w:val="9"/>
    <w:rsid w:val="00F3313F"/>
    <w:rPr>
      <w:rFonts w:asciiTheme="majorHAnsi" w:eastAsiaTheme="majorEastAsia" w:hAnsiTheme="majorHAnsi" w:cstheme="majorBidi"/>
      <w:color w:val="1F3763" w:themeColor="accent1" w:themeShade="7F"/>
      <w:sz w:val="20"/>
    </w:rPr>
  </w:style>
  <w:style w:type="character" w:customStyle="1" w:styleId="Kop7Char">
    <w:name w:val="Kop 7 Char"/>
    <w:basedOn w:val="Standaardalinea-lettertype"/>
    <w:link w:val="Kop7"/>
    <w:uiPriority w:val="9"/>
    <w:rsid w:val="00F3313F"/>
    <w:rPr>
      <w:rFonts w:asciiTheme="majorHAnsi" w:eastAsiaTheme="majorEastAsia" w:hAnsiTheme="majorHAnsi" w:cstheme="majorBidi"/>
      <w:i/>
      <w:iCs/>
      <w:color w:val="1F3763" w:themeColor="accent1" w:themeShade="7F"/>
      <w:sz w:val="20"/>
    </w:rPr>
  </w:style>
  <w:style w:type="character" w:customStyle="1" w:styleId="Kop8Char">
    <w:name w:val="Kop 8 Char"/>
    <w:basedOn w:val="Standaardalinea-lettertype"/>
    <w:link w:val="Kop8"/>
    <w:uiPriority w:val="9"/>
    <w:rsid w:val="00F3313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F3313F"/>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qFormat/>
    <w:rsid w:val="00BE0C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0C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0C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0CDF"/>
    <w:rPr>
      <w:rFonts w:ascii="Montserrat" w:hAnsi="Montserrat"/>
      <w:i/>
      <w:iCs/>
      <w:color w:val="404040" w:themeColor="text1" w:themeTint="BF"/>
      <w:sz w:val="20"/>
    </w:rPr>
  </w:style>
  <w:style w:type="paragraph" w:styleId="Lijstalinea">
    <w:name w:val="List Paragraph"/>
    <w:basedOn w:val="Standaard"/>
    <w:uiPriority w:val="34"/>
    <w:qFormat/>
    <w:rsid w:val="00BE0CDF"/>
    <w:pPr>
      <w:ind w:left="720"/>
      <w:contextualSpacing/>
    </w:pPr>
  </w:style>
  <w:style w:type="character" w:styleId="Intensievebenadrukking">
    <w:name w:val="Intense Emphasis"/>
    <w:basedOn w:val="Standaardalinea-lettertype"/>
    <w:uiPriority w:val="21"/>
    <w:qFormat/>
    <w:rsid w:val="00BE0CDF"/>
    <w:rPr>
      <w:i/>
      <w:iCs/>
      <w:color w:val="2F5496" w:themeColor="accent1" w:themeShade="BF"/>
    </w:rPr>
  </w:style>
  <w:style w:type="paragraph" w:styleId="Duidelijkcitaat">
    <w:name w:val="Intense Quote"/>
    <w:basedOn w:val="Standaard"/>
    <w:next w:val="Standaard"/>
    <w:link w:val="DuidelijkcitaatChar"/>
    <w:uiPriority w:val="30"/>
    <w:qFormat/>
    <w:rsid w:val="00BE0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E0CDF"/>
    <w:rPr>
      <w:rFonts w:ascii="Montserrat" w:hAnsi="Montserrat"/>
      <w:i/>
      <w:iCs/>
      <w:color w:val="2F5496" w:themeColor="accent1" w:themeShade="BF"/>
      <w:sz w:val="20"/>
    </w:rPr>
  </w:style>
  <w:style w:type="character" w:styleId="Intensieveverwijzing">
    <w:name w:val="Intense Reference"/>
    <w:basedOn w:val="Standaardalinea-lettertype"/>
    <w:uiPriority w:val="32"/>
    <w:qFormat/>
    <w:rsid w:val="00BE0C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Stichting Azora</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Prins - van Bentum</dc:creator>
  <cp:keywords/>
  <dc:description/>
  <cp:lastModifiedBy>Miranda Wuestenenk</cp:lastModifiedBy>
  <cp:revision>2</cp:revision>
  <dcterms:created xsi:type="dcterms:W3CDTF">2026-05-31T18:04:00Z</dcterms:created>
  <dcterms:modified xsi:type="dcterms:W3CDTF">2026-05-31T18:04:00Z</dcterms:modified>
</cp:coreProperties>
</file>